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36" w:rsidRDefault="00F07036" w:rsidP="00F07036">
      <w:pPr>
        <w:tabs>
          <w:tab w:val="center" w:pos="2127"/>
          <w:tab w:val="center" w:pos="6804"/>
        </w:tabs>
        <w:ind w:right="-47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D03F37">
        <w:rPr>
          <w:sz w:val="26"/>
          <w:szCs w:val="26"/>
        </w:rPr>
        <w:t xml:space="preserve"> ỦY BAN NHÂN DÂN</w:t>
      </w:r>
      <w:r>
        <w:rPr>
          <w:sz w:val="26"/>
          <w:szCs w:val="26"/>
        </w:rPr>
        <w:t xml:space="preserve"> QU</w:t>
      </w:r>
      <w:r w:rsidRPr="00F07036">
        <w:rPr>
          <w:sz w:val="26"/>
          <w:szCs w:val="26"/>
        </w:rPr>
        <w:t>ẬN</w:t>
      </w:r>
      <w:r>
        <w:rPr>
          <w:sz w:val="26"/>
          <w:szCs w:val="26"/>
        </w:rPr>
        <w:t xml:space="preserve"> 12</w:t>
      </w:r>
      <w:r w:rsidR="00D03F37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   </w:t>
      </w:r>
      <w:r w:rsidR="00D03F37">
        <w:rPr>
          <w:b/>
          <w:sz w:val="26"/>
          <w:szCs w:val="26"/>
        </w:rPr>
        <w:t>CỘNG HÒ</w:t>
      </w:r>
      <w:r>
        <w:rPr>
          <w:b/>
          <w:sz w:val="26"/>
          <w:szCs w:val="26"/>
        </w:rPr>
        <w:t>A XÃ HỘI CHỦ NGHĨA VIỆT NAM</w:t>
      </w:r>
    </w:p>
    <w:p w:rsidR="00D03F37" w:rsidRDefault="00D03F37" w:rsidP="00F07036">
      <w:pPr>
        <w:tabs>
          <w:tab w:val="center" w:pos="2127"/>
          <w:tab w:val="center" w:pos="6804"/>
        </w:tabs>
        <w:ind w:right="-47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F07036" w:rsidRPr="00F07036">
        <w:rPr>
          <w:b/>
          <w:sz w:val="26"/>
          <w:szCs w:val="26"/>
        </w:rPr>
        <w:t>PHÒNG GIÁO DỤC VÀ ĐÀO TẠO</w:t>
      </w:r>
      <w:r w:rsidR="00F07036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 xml:space="preserve">  </w:t>
      </w:r>
      <w:r w:rsidR="00F07036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Độc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lập</w:t>
      </w:r>
      <w:proofErr w:type="spellEnd"/>
      <w:r>
        <w:rPr>
          <w:b/>
          <w:sz w:val="26"/>
          <w:szCs w:val="26"/>
        </w:rPr>
        <w:t xml:space="preserve"> – </w:t>
      </w:r>
      <w:proofErr w:type="spellStart"/>
      <w:r>
        <w:rPr>
          <w:b/>
          <w:sz w:val="26"/>
          <w:szCs w:val="26"/>
        </w:rPr>
        <w:t>Tư</w:t>
      </w:r>
      <w:proofErr w:type="spellEnd"/>
      <w:r>
        <w:rPr>
          <w:b/>
          <w:sz w:val="26"/>
          <w:szCs w:val="26"/>
        </w:rPr>
        <w:t xml:space="preserve">̣ do – </w:t>
      </w:r>
      <w:proofErr w:type="spellStart"/>
      <w:r>
        <w:rPr>
          <w:b/>
          <w:sz w:val="26"/>
          <w:szCs w:val="26"/>
        </w:rPr>
        <w:t>Hạnh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phúc</w:t>
      </w:r>
      <w:proofErr w:type="spellEnd"/>
    </w:p>
    <w:p w:rsidR="002B28C3" w:rsidRDefault="002B28C3" w:rsidP="002B28C3">
      <w:pPr>
        <w:tabs>
          <w:tab w:val="center" w:pos="1680"/>
        </w:tabs>
        <w:ind w:right="-27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8889</wp:posOffset>
                </wp:positionV>
                <wp:extent cx="668655" cy="0"/>
                <wp:effectExtent l="0" t="0" r="1714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.7pt;width:52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75564</wp:posOffset>
                </wp:positionV>
                <wp:extent cx="2014855" cy="0"/>
                <wp:effectExtent l="0" t="0" r="2349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4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85.35pt;margin-top:5.95pt;width:158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kl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"/>
            </w:pict>
          </mc:Fallback>
        </mc:AlternateContent>
      </w:r>
      <w:r w:rsidR="00D03F37">
        <w:rPr>
          <w:b/>
          <w:sz w:val="26"/>
          <w:szCs w:val="26"/>
        </w:rPr>
        <w:tab/>
      </w:r>
      <w:r w:rsidR="00D03F37">
        <w:rPr>
          <w:sz w:val="26"/>
          <w:szCs w:val="26"/>
        </w:rPr>
        <w:tab/>
      </w:r>
      <w:r w:rsidR="00F07036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</w:t>
      </w:r>
    </w:p>
    <w:p w:rsidR="00D03F37" w:rsidRPr="002B28C3" w:rsidRDefault="002B28C3" w:rsidP="002B28C3">
      <w:pPr>
        <w:tabs>
          <w:tab w:val="center" w:pos="1680"/>
        </w:tabs>
        <w:ind w:right="-27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spellStart"/>
      <w:r w:rsidR="00F07036">
        <w:rPr>
          <w:i/>
          <w:sz w:val="26"/>
          <w:szCs w:val="26"/>
        </w:rPr>
        <w:t>Qu</w:t>
      </w:r>
      <w:r w:rsidR="00F07036" w:rsidRPr="00F07036">
        <w:rPr>
          <w:i/>
          <w:sz w:val="26"/>
          <w:szCs w:val="26"/>
        </w:rPr>
        <w:t>ận</w:t>
      </w:r>
      <w:proofErr w:type="spellEnd"/>
      <w:r w:rsidR="00F07036">
        <w:rPr>
          <w:i/>
          <w:sz w:val="26"/>
          <w:szCs w:val="26"/>
        </w:rPr>
        <w:t xml:space="preserve"> 12</w:t>
      </w:r>
      <w:r w:rsidR="00D03F37">
        <w:rPr>
          <w:i/>
          <w:sz w:val="26"/>
          <w:szCs w:val="26"/>
        </w:rPr>
        <w:t xml:space="preserve">, </w:t>
      </w:r>
      <w:proofErr w:type="spellStart"/>
      <w:r w:rsidR="00D03F37">
        <w:rPr>
          <w:i/>
          <w:sz w:val="26"/>
          <w:szCs w:val="26"/>
        </w:rPr>
        <w:t>ngà</w:t>
      </w:r>
      <w:proofErr w:type="gramStart"/>
      <w:r w:rsidR="00D03F37">
        <w:rPr>
          <w:i/>
          <w:sz w:val="26"/>
          <w:szCs w:val="26"/>
        </w:rPr>
        <w:t>y</w:t>
      </w:r>
      <w:proofErr w:type="spellEnd"/>
      <w:r w:rsidR="00783037">
        <w:rPr>
          <w:i/>
          <w:sz w:val="26"/>
          <w:szCs w:val="26"/>
        </w:rPr>
        <w:t xml:space="preserve"> </w:t>
      </w:r>
      <w:r w:rsidR="00BE4B8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04</w:t>
      </w:r>
      <w:proofErr w:type="gramEnd"/>
      <w:r w:rsidR="00BE4B88">
        <w:rPr>
          <w:i/>
          <w:sz w:val="26"/>
          <w:szCs w:val="26"/>
        </w:rPr>
        <w:t xml:space="preserve">  </w:t>
      </w:r>
      <w:r w:rsidR="00783037">
        <w:rPr>
          <w:i/>
          <w:sz w:val="26"/>
          <w:szCs w:val="26"/>
        </w:rPr>
        <w:t xml:space="preserve"> </w:t>
      </w:r>
      <w:proofErr w:type="spellStart"/>
      <w:r w:rsidR="00D03F37">
        <w:rPr>
          <w:i/>
          <w:sz w:val="26"/>
          <w:szCs w:val="26"/>
        </w:rPr>
        <w:t>tháng</w:t>
      </w:r>
      <w:proofErr w:type="spellEnd"/>
      <w:r w:rsidR="00783037">
        <w:rPr>
          <w:i/>
          <w:sz w:val="26"/>
          <w:szCs w:val="26"/>
        </w:rPr>
        <w:t xml:space="preserve"> </w:t>
      </w:r>
      <w:r w:rsidR="00BE4B88">
        <w:rPr>
          <w:i/>
          <w:sz w:val="26"/>
          <w:szCs w:val="26"/>
        </w:rPr>
        <w:t xml:space="preserve">6  </w:t>
      </w:r>
      <w:r w:rsidR="00783037">
        <w:rPr>
          <w:i/>
          <w:sz w:val="26"/>
          <w:szCs w:val="26"/>
        </w:rPr>
        <w:t xml:space="preserve"> </w:t>
      </w:r>
      <w:proofErr w:type="spellStart"/>
      <w:r w:rsidR="00D03F37">
        <w:rPr>
          <w:i/>
          <w:sz w:val="26"/>
          <w:szCs w:val="26"/>
        </w:rPr>
        <w:t>năm</w:t>
      </w:r>
      <w:proofErr w:type="spellEnd"/>
      <w:r w:rsidR="00D03F37">
        <w:rPr>
          <w:i/>
          <w:sz w:val="26"/>
          <w:szCs w:val="26"/>
        </w:rPr>
        <w:t xml:space="preserve"> 2019</w:t>
      </w:r>
    </w:p>
    <w:p w:rsidR="00D03F37" w:rsidRDefault="00D03F37" w:rsidP="00D03F37">
      <w:pPr>
        <w:tabs>
          <w:tab w:val="center" w:pos="1680"/>
          <w:tab w:val="center" w:pos="6840"/>
        </w:tabs>
        <w:spacing w:line="276" w:lineRule="auto"/>
        <w:ind w:right="-27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</w:t>
      </w:r>
      <w:r w:rsidR="002B28C3">
        <w:rPr>
          <w:sz w:val="26"/>
          <w:szCs w:val="26"/>
        </w:rPr>
        <w:t>526</w:t>
      </w:r>
      <w:r>
        <w:rPr>
          <w:sz w:val="26"/>
          <w:szCs w:val="26"/>
        </w:rPr>
        <w:t>/GDĐT-</w:t>
      </w:r>
      <w:r w:rsidR="00F07036">
        <w:rPr>
          <w:sz w:val="26"/>
          <w:szCs w:val="26"/>
        </w:rPr>
        <w:t>VP</w:t>
      </w:r>
      <w:r>
        <w:rPr>
          <w:sz w:val="26"/>
          <w:szCs w:val="26"/>
        </w:rPr>
        <w:tab/>
      </w:r>
    </w:p>
    <w:p w:rsidR="00E40E46" w:rsidRPr="00BE4B88" w:rsidRDefault="00D03F37" w:rsidP="00F07036">
      <w:pPr>
        <w:tabs>
          <w:tab w:val="center" w:pos="1680"/>
          <w:tab w:val="center" w:pos="6840"/>
        </w:tabs>
        <w:ind w:right="-279"/>
        <w:jc w:val="both"/>
        <w:rPr>
          <w:sz w:val="26"/>
          <w:szCs w:val="26"/>
        </w:rPr>
      </w:pPr>
      <w:r w:rsidRPr="00BE4B88">
        <w:rPr>
          <w:sz w:val="26"/>
          <w:szCs w:val="26"/>
        </w:rPr>
        <w:t xml:space="preserve"> V/v </w:t>
      </w:r>
      <w:proofErr w:type="spellStart"/>
      <w:r w:rsidRPr="00BE4B88">
        <w:rPr>
          <w:sz w:val="26"/>
          <w:szCs w:val="26"/>
        </w:rPr>
        <w:t>triển</w:t>
      </w:r>
      <w:proofErr w:type="spellEnd"/>
      <w:r w:rsidRPr="00BE4B88">
        <w:rPr>
          <w:sz w:val="26"/>
          <w:szCs w:val="26"/>
        </w:rPr>
        <w:t xml:space="preserve"> </w:t>
      </w:r>
      <w:proofErr w:type="spellStart"/>
      <w:r w:rsidRPr="00BE4B88">
        <w:rPr>
          <w:sz w:val="26"/>
          <w:szCs w:val="26"/>
        </w:rPr>
        <w:t>khai</w:t>
      </w:r>
      <w:proofErr w:type="spellEnd"/>
      <w:r w:rsidRPr="00BE4B88">
        <w:rPr>
          <w:sz w:val="26"/>
          <w:szCs w:val="26"/>
        </w:rPr>
        <w:t xml:space="preserve"> </w:t>
      </w:r>
      <w:proofErr w:type="spellStart"/>
      <w:r w:rsidRPr="00BE4B88">
        <w:rPr>
          <w:sz w:val="26"/>
          <w:szCs w:val="26"/>
        </w:rPr>
        <w:t>các</w:t>
      </w:r>
      <w:proofErr w:type="spellEnd"/>
      <w:r w:rsidRPr="00BE4B88">
        <w:rPr>
          <w:sz w:val="26"/>
          <w:szCs w:val="26"/>
        </w:rPr>
        <w:t xml:space="preserve"> </w:t>
      </w:r>
      <w:proofErr w:type="spellStart"/>
      <w:r w:rsidRPr="00BE4B88">
        <w:rPr>
          <w:sz w:val="26"/>
          <w:szCs w:val="26"/>
        </w:rPr>
        <w:t>hoạt</w:t>
      </w:r>
      <w:proofErr w:type="spellEnd"/>
      <w:r w:rsidRPr="00BE4B88">
        <w:rPr>
          <w:sz w:val="26"/>
          <w:szCs w:val="26"/>
        </w:rPr>
        <w:t xml:space="preserve"> </w:t>
      </w:r>
      <w:proofErr w:type="spellStart"/>
      <w:r w:rsidRPr="00BE4B88">
        <w:rPr>
          <w:sz w:val="26"/>
          <w:szCs w:val="26"/>
        </w:rPr>
        <w:t>động</w:t>
      </w:r>
      <w:proofErr w:type="spellEnd"/>
      <w:r w:rsidRPr="00BE4B88">
        <w:rPr>
          <w:sz w:val="26"/>
          <w:szCs w:val="26"/>
        </w:rPr>
        <w:t xml:space="preserve"> </w:t>
      </w:r>
      <w:proofErr w:type="spellStart"/>
      <w:r w:rsidRPr="00BE4B88">
        <w:rPr>
          <w:sz w:val="26"/>
          <w:szCs w:val="26"/>
        </w:rPr>
        <w:t>trong</w:t>
      </w:r>
      <w:proofErr w:type="spellEnd"/>
    </w:p>
    <w:p w:rsidR="00E40E46" w:rsidRPr="00BE4B88" w:rsidRDefault="00D03F37" w:rsidP="00F07036">
      <w:pPr>
        <w:tabs>
          <w:tab w:val="center" w:pos="1680"/>
          <w:tab w:val="center" w:pos="6840"/>
        </w:tabs>
        <w:ind w:right="-279"/>
        <w:jc w:val="both"/>
        <w:rPr>
          <w:sz w:val="26"/>
          <w:szCs w:val="26"/>
        </w:rPr>
      </w:pPr>
      <w:proofErr w:type="spellStart"/>
      <w:proofErr w:type="gramStart"/>
      <w:r w:rsidRPr="00BE4B88">
        <w:rPr>
          <w:sz w:val="26"/>
          <w:szCs w:val="26"/>
        </w:rPr>
        <w:t>khuôn</w:t>
      </w:r>
      <w:proofErr w:type="spellEnd"/>
      <w:proofErr w:type="gramEnd"/>
      <w:r w:rsidRPr="00BE4B88">
        <w:rPr>
          <w:sz w:val="26"/>
          <w:szCs w:val="26"/>
        </w:rPr>
        <w:t xml:space="preserve"> </w:t>
      </w:r>
      <w:proofErr w:type="spellStart"/>
      <w:r w:rsidR="00E40E46" w:rsidRPr="00BE4B88">
        <w:rPr>
          <w:sz w:val="26"/>
          <w:szCs w:val="26"/>
        </w:rPr>
        <w:t>khổ</w:t>
      </w:r>
      <w:proofErr w:type="spellEnd"/>
      <w:r w:rsidR="00E40E46" w:rsidRPr="00BE4B88">
        <w:rPr>
          <w:sz w:val="26"/>
          <w:szCs w:val="26"/>
        </w:rPr>
        <w:t xml:space="preserve"> </w:t>
      </w:r>
      <w:proofErr w:type="spellStart"/>
      <w:r w:rsidR="00E40E46" w:rsidRPr="00BE4B88">
        <w:rPr>
          <w:sz w:val="26"/>
          <w:szCs w:val="26"/>
        </w:rPr>
        <w:t>Lễ</w:t>
      </w:r>
      <w:proofErr w:type="spellEnd"/>
      <w:r w:rsidR="00E40E46" w:rsidRPr="00BE4B88">
        <w:rPr>
          <w:sz w:val="26"/>
          <w:szCs w:val="26"/>
        </w:rPr>
        <w:t xml:space="preserve"> </w:t>
      </w:r>
      <w:proofErr w:type="spellStart"/>
      <w:r w:rsidR="00E40E46" w:rsidRPr="00BE4B88">
        <w:rPr>
          <w:sz w:val="26"/>
          <w:szCs w:val="26"/>
        </w:rPr>
        <w:t>hội</w:t>
      </w:r>
      <w:proofErr w:type="spellEnd"/>
      <w:r w:rsidR="00E40E46" w:rsidRPr="00BE4B88">
        <w:rPr>
          <w:sz w:val="26"/>
          <w:szCs w:val="26"/>
        </w:rPr>
        <w:t xml:space="preserve"> </w:t>
      </w:r>
      <w:proofErr w:type="spellStart"/>
      <w:r w:rsidR="00E40E46" w:rsidRPr="00BE4B88">
        <w:rPr>
          <w:sz w:val="26"/>
          <w:szCs w:val="26"/>
        </w:rPr>
        <w:t>Trái</w:t>
      </w:r>
      <w:proofErr w:type="spellEnd"/>
      <w:r w:rsidR="00E40E46" w:rsidRPr="00BE4B88">
        <w:rPr>
          <w:sz w:val="26"/>
          <w:szCs w:val="26"/>
        </w:rPr>
        <w:t xml:space="preserve"> </w:t>
      </w:r>
      <w:proofErr w:type="spellStart"/>
      <w:r w:rsidR="00E40E46" w:rsidRPr="00BE4B88">
        <w:rPr>
          <w:sz w:val="26"/>
          <w:szCs w:val="26"/>
        </w:rPr>
        <w:t>cây</w:t>
      </w:r>
      <w:proofErr w:type="spellEnd"/>
      <w:r w:rsidR="00E40E46" w:rsidRPr="00BE4B88">
        <w:rPr>
          <w:sz w:val="26"/>
          <w:szCs w:val="26"/>
        </w:rPr>
        <w:t xml:space="preserve"> Nam </w:t>
      </w:r>
      <w:proofErr w:type="spellStart"/>
      <w:r w:rsidR="00E40E46" w:rsidRPr="00BE4B88">
        <w:rPr>
          <w:sz w:val="26"/>
          <w:szCs w:val="26"/>
        </w:rPr>
        <w:t>bộ</w:t>
      </w:r>
      <w:proofErr w:type="spellEnd"/>
    </w:p>
    <w:p w:rsidR="00D03F37" w:rsidRPr="00BE4B88" w:rsidRDefault="00D03F37" w:rsidP="00F07036">
      <w:pPr>
        <w:tabs>
          <w:tab w:val="center" w:pos="1680"/>
          <w:tab w:val="center" w:pos="6840"/>
        </w:tabs>
        <w:ind w:right="-279"/>
        <w:jc w:val="both"/>
        <w:rPr>
          <w:sz w:val="26"/>
          <w:szCs w:val="26"/>
        </w:rPr>
      </w:pPr>
      <w:proofErr w:type="spellStart"/>
      <w:proofErr w:type="gramStart"/>
      <w:r w:rsidRPr="00BE4B88">
        <w:rPr>
          <w:sz w:val="26"/>
          <w:szCs w:val="26"/>
        </w:rPr>
        <w:t>lần</w:t>
      </w:r>
      <w:proofErr w:type="spellEnd"/>
      <w:proofErr w:type="gramEnd"/>
      <w:r w:rsidRPr="00BE4B88">
        <w:rPr>
          <w:sz w:val="26"/>
          <w:szCs w:val="26"/>
        </w:rPr>
        <w:t xml:space="preserve"> </w:t>
      </w:r>
      <w:proofErr w:type="spellStart"/>
      <w:r w:rsidRPr="00BE4B88">
        <w:rPr>
          <w:sz w:val="26"/>
          <w:szCs w:val="26"/>
        </w:rPr>
        <w:t>thứ</w:t>
      </w:r>
      <w:proofErr w:type="spellEnd"/>
      <w:r w:rsidRPr="00BE4B88">
        <w:rPr>
          <w:sz w:val="26"/>
          <w:szCs w:val="26"/>
        </w:rPr>
        <w:t xml:space="preserve"> 15 </w:t>
      </w:r>
      <w:proofErr w:type="spellStart"/>
      <w:r w:rsidRPr="00BE4B88">
        <w:rPr>
          <w:sz w:val="26"/>
          <w:szCs w:val="26"/>
        </w:rPr>
        <w:t>năm</w:t>
      </w:r>
      <w:proofErr w:type="spellEnd"/>
      <w:r w:rsidRPr="00BE4B88">
        <w:rPr>
          <w:sz w:val="26"/>
          <w:szCs w:val="26"/>
        </w:rPr>
        <w:t xml:space="preserve"> 2019</w:t>
      </w:r>
      <w:r w:rsidR="00E40E46" w:rsidRPr="00BE4B88">
        <w:rPr>
          <w:sz w:val="26"/>
          <w:szCs w:val="26"/>
        </w:rPr>
        <w:t xml:space="preserve">. </w:t>
      </w:r>
    </w:p>
    <w:p w:rsidR="00D03F37" w:rsidRDefault="00D03F37" w:rsidP="00D03F37">
      <w:pPr>
        <w:tabs>
          <w:tab w:val="center" w:pos="1680"/>
          <w:tab w:val="center" w:pos="6840"/>
        </w:tabs>
        <w:ind w:left="-284" w:right="-279"/>
        <w:jc w:val="both"/>
        <w:rPr>
          <w:sz w:val="23"/>
          <w:szCs w:val="23"/>
        </w:rPr>
      </w:pPr>
    </w:p>
    <w:p w:rsidR="00D03F37" w:rsidRDefault="00D03F37" w:rsidP="00D03F37">
      <w:pPr>
        <w:tabs>
          <w:tab w:val="center" w:pos="1680"/>
          <w:tab w:val="center" w:pos="6840"/>
        </w:tabs>
        <w:spacing w:line="276" w:lineRule="auto"/>
        <w:ind w:right="-613"/>
        <w:jc w:val="center"/>
        <w:rPr>
          <w:sz w:val="10"/>
          <w:szCs w:val="10"/>
        </w:rPr>
      </w:pPr>
    </w:p>
    <w:p w:rsidR="0059286A" w:rsidRDefault="0059286A" w:rsidP="00D03F37">
      <w:pPr>
        <w:tabs>
          <w:tab w:val="center" w:pos="1680"/>
          <w:tab w:val="center" w:pos="6840"/>
        </w:tabs>
        <w:spacing w:line="276" w:lineRule="auto"/>
        <w:ind w:right="-613"/>
        <w:jc w:val="center"/>
        <w:rPr>
          <w:sz w:val="10"/>
          <w:szCs w:val="10"/>
        </w:rPr>
      </w:pPr>
    </w:p>
    <w:tbl>
      <w:tblPr>
        <w:tblW w:w="10005" w:type="dxa"/>
        <w:tblLook w:val="04A0" w:firstRow="1" w:lastRow="0" w:firstColumn="1" w:lastColumn="0" w:noHBand="0" w:noVBand="1"/>
      </w:tblPr>
      <w:tblGrid>
        <w:gridCol w:w="2653"/>
        <w:gridCol w:w="7352"/>
      </w:tblGrid>
      <w:tr w:rsidR="00D03F37" w:rsidRPr="00AD5E2D" w:rsidTr="00BD70E4">
        <w:trPr>
          <w:trHeight w:val="1231"/>
        </w:trPr>
        <w:tc>
          <w:tcPr>
            <w:tcW w:w="2653" w:type="dxa"/>
            <w:shd w:val="clear" w:color="auto" w:fill="auto"/>
          </w:tcPr>
          <w:p w:rsidR="00D03F37" w:rsidRPr="00AD5E2D" w:rsidRDefault="00F07036" w:rsidP="00BD70E4">
            <w:pPr>
              <w:spacing w:line="276" w:lineRule="auto"/>
              <w:ind w:right="10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proofErr w:type="spellStart"/>
            <w:r w:rsidR="00D03F37" w:rsidRPr="00AD5E2D">
              <w:rPr>
                <w:sz w:val="27"/>
                <w:szCs w:val="27"/>
              </w:rPr>
              <w:t>Kính</w:t>
            </w:r>
            <w:proofErr w:type="spellEnd"/>
            <w:r w:rsidR="00D03F37" w:rsidRPr="00AD5E2D">
              <w:rPr>
                <w:sz w:val="27"/>
                <w:szCs w:val="27"/>
              </w:rPr>
              <w:t xml:space="preserve"> </w:t>
            </w:r>
            <w:proofErr w:type="spellStart"/>
            <w:r w:rsidR="00D03F37" w:rsidRPr="00AD5E2D">
              <w:rPr>
                <w:sz w:val="27"/>
                <w:szCs w:val="27"/>
              </w:rPr>
              <w:t>gửi</w:t>
            </w:r>
            <w:proofErr w:type="spellEnd"/>
            <w:r w:rsidR="00D03F37" w:rsidRPr="00AD5E2D">
              <w:rPr>
                <w:sz w:val="27"/>
                <w:szCs w:val="27"/>
              </w:rPr>
              <w:t>:</w:t>
            </w:r>
          </w:p>
        </w:tc>
        <w:tc>
          <w:tcPr>
            <w:tcW w:w="7352" w:type="dxa"/>
            <w:shd w:val="clear" w:color="auto" w:fill="auto"/>
          </w:tcPr>
          <w:p w:rsidR="00D03F37" w:rsidRPr="00AD5E2D" w:rsidRDefault="00F07036" w:rsidP="00D03F37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right="-108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Hiệu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trưởng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="00F23E4A">
              <w:rPr>
                <w:sz w:val="27"/>
                <w:szCs w:val="27"/>
              </w:rPr>
              <w:t xml:space="preserve"> MN,MG,TH,</w:t>
            </w:r>
            <w:r w:rsidR="00D03F37" w:rsidRPr="00AD5E2D">
              <w:rPr>
                <w:sz w:val="27"/>
                <w:szCs w:val="27"/>
              </w:rPr>
              <w:t>TH</w:t>
            </w:r>
            <w:r>
              <w:rPr>
                <w:sz w:val="27"/>
                <w:szCs w:val="27"/>
              </w:rPr>
              <w:t>CS</w:t>
            </w:r>
            <w:r w:rsidR="00D03F37" w:rsidRPr="00AD5E2D">
              <w:rPr>
                <w:sz w:val="27"/>
                <w:szCs w:val="27"/>
              </w:rPr>
              <w:t>;</w:t>
            </w:r>
          </w:p>
          <w:p w:rsidR="00D03F37" w:rsidRPr="00AD5E2D" w:rsidRDefault="00D03F37" w:rsidP="006736EB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right="-108"/>
              <w:rPr>
                <w:sz w:val="27"/>
                <w:szCs w:val="27"/>
              </w:rPr>
            </w:pPr>
            <w:proofErr w:type="spellStart"/>
            <w:r w:rsidRPr="00AD5E2D">
              <w:rPr>
                <w:sz w:val="27"/>
                <w:szCs w:val="27"/>
              </w:rPr>
              <w:t>Thủ</w:t>
            </w:r>
            <w:proofErr w:type="spellEnd"/>
            <w:r w:rsidRPr="00AD5E2D">
              <w:rPr>
                <w:sz w:val="27"/>
                <w:szCs w:val="27"/>
              </w:rPr>
              <w:t xml:space="preserve"> </w:t>
            </w:r>
            <w:proofErr w:type="spellStart"/>
            <w:r w:rsidRPr="00AD5E2D">
              <w:rPr>
                <w:sz w:val="27"/>
                <w:szCs w:val="27"/>
              </w:rPr>
              <w:t>trưởng</w:t>
            </w:r>
            <w:proofErr w:type="spellEnd"/>
            <w:r w:rsidRPr="00AD5E2D">
              <w:rPr>
                <w:sz w:val="27"/>
                <w:szCs w:val="27"/>
              </w:rPr>
              <w:t xml:space="preserve"> </w:t>
            </w:r>
            <w:proofErr w:type="spellStart"/>
            <w:r w:rsidRPr="00AD5E2D">
              <w:rPr>
                <w:sz w:val="27"/>
                <w:szCs w:val="27"/>
              </w:rPr>
              <w:t>các</w:t>
            </w:r>
            <w:proofErr w:type="spellEnd"/>
            <w:r w:rsidRPr="00AD5E2D">
              <w:rPr>
                <w:sz w:val="27"/>
                <w:szCs w:val="27"/>
              </w:rPr>
              <w:t xml:space="preserve"> </w:t>
            </w:r>
            <w:proofErr w:type="spellStart"/>
            <w:r w:rsidRPr="00AD5E2D">
              <w:rPr>
                <w:sz w:val="27"/>
                <w:szCs w:val="27"/>
              </w:rPr>
              <w:t>đơn</w:t>
            </w:r>
            <w:proofErr w:type="spellEnd"/>
            <w:r w:rsidRPr="00AD5E2D">
              <w:rPr>
                <w:sz w:val="27"/>
                <w:szCs w:val="27"/>
              </w:rPr>
              <w:t xml:space="preserve"> </w:t>
            </w:r>
            <w:proofErr w:type="spellStart"/>
            <w:r w:rsidRPr="00AD5E2D">
              <w:rPr>
                <w:sz w:val="27"/>
                <w:szCs w:val="27"/>
              </w:rPr>
              <w:t>vị</w:t>
            </w:r>
            <w:proofErr w:type="spellEnd"/>
            <w:r w:rsidRPr="00AD5E2D">
              <w:rPr>
                <w:sz w:val="27"/>
                <w:szCs w:val="27"/>
              </w:rPr>
              <w:t xml:space="preserve"> </w:t>
            </w:r>
            <w:proofErr w:type="spellStart"/>
            <w:r w:rsidRPr="00AD5E2D">
              <w:rPr>
                <w:sz w:val="27"/>
                <w:szCs w:val="27"/>
              </w:rPr>
              <w:t>trực</w:t>
            </w:r>
            <w:proofErr w:type="spellEnd"/>
            <w:r w:rsidRPr="00AD5E2D">
              <w:rPr>
                <w:sz w:val="27"/>
                <w:szCs w:val="27"/>
              </w:rPr>
              <w:t xml:space="preserve"> </w:t>
            </w:r>
            <w:proofErr w:type="spellStart"/>
            <w:r w:rsidRPr="00AD5E2D">
              <w:rPr>
                <w:sz w:val="27"/>
                <w:szCs w:val="27"/>
              </w:rPr>
              <w:t>thuộc</w:t>
            </w:r>
            <w:bookmarkStart w:id="0" w:name="_GoBack"/>
            <w:bookmarkEnd w:id="0"/>
            <w:proofErr w:type="spellEnd"/>
            <w:r w:rsidRPr="00AD5E2D">
              <w:rPr>
                <w:sz w:val="27"/>
                <w:szCs w:val="27"/>
              </w:rPr>
              <w:t xml:space="preserve">. </w:t>
            </w:r>
          </w:p>
        </w:tc>
      </w:tr>
    </w:tbl>
    <w:p w:rsidR="00D03F37" w:rsidRDefault="00D03F37" w:rsidP="00D03F37">
      <w:pPr>
        <w:spacing w:line="276" w:lineRule="auto"/>
        <w:ind w:right="-613"/>
        <w:rPr>
          <w:sz w:val="27"/>
          <w:szCs w:val="27"/>
        </w:rPr>
      </w:pPr>
      <w:r w:rsidRPr="00AD5E2D">
        <w:rPr>
          <w:sz w:val="27"/>
          <w:szCs w:val="27"/>
        </w:rPr>
        <w:tab/>
      </w:r>
    </w:p>
    <w:p w:rsidR="00050B24" w:rsidRPr="00E40E46" w:rsidRDefault="00F07036" w:rsidP="00050B24">
      <w:pPr>
        <w:tabs>
          <w:tab w:val="left" w:pos="1276"/>
        </w:tabs>
        <w:spacing w:before="120" w:after="120" w:line="276" w:lineRule="auto"/>
        <w:ind w:left="425" w:right="142" w:firstLine="568"/>
        <w:jc w:val="both"/>
        <w:rPr>
          <w:rStyle w:val="Strong"/>
          <w:b w:val="0"/>
          <w:sz w:val="27"/>
          <w:szCs w:val="27"/>
        </w:rPr>
      </w:pPr>
      <w:proofErr w:type="spellStart"/>
      <w:r>
        <w:rPr>
          <w:rStyle w:val="Strong"/>
          <w:b w:val="0"/>
          <w:sz w:val="27"/>
          <w:szCs w:val="27"/>
        </w:rPr>
        <w:t>Ph</w:t>
      </w:r>
      <w:r w:rsidRPr="00F07036">
        <w:rPr>
          <w:rStyle w:val="Strong"/>
          <w:b w:val="0"/>
          <w:sz w:val="27"/>
          <w:szCs w:val="27"/>
        </w:rPr>
        <w:t>òng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Giáo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dục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và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Đào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tạo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>
        <w:rPr>
          <w:rStyle w:val="Strong"/>
          <w:b w:val="0"/>
          <w:sz w:val="27"/>
          <w:szCs w:val="27"/>
        </w:rPr>
        <w:t>th</w:t>
      </w:r>
      <w:r w:rsidRPr="00F07036">
        <w:rPr>
          <w:rStyle w:val="Strong"/>
          <w:b w:val="0"/>
          <w:sz w:val="27"/>
          <w:szCs w:val="27"/>
        </w:rPr>
        <w:t>ực</w:t>
      </w:r>
      <w:proofErr w:type="spellEnd"/>
      <w:r>
        <w:rPr>
          <w:rStyle w:val="Strong"/>
          <w:b w:val="0"/>
          <w:sz w:val="27"/>
          <w:szCs w:val="27"/>
        </w:rPr>
        <w:t xml:space="preserve"> </w:t>
      </w:r>
      <w:proofErr w:type="spellStart"/>
      <w:r>
        <w:rPr>
          <w:rStyle w:val="Strong"/>
          <w:b w:val="0"/>
          <w:sz w:val="27"/>
          <w:szCs w:val="27"/>
        </w:rPr>
        <w:t>hi</w:t>
      </w:r>
      <w:r w:rsidRPr="00F07036">
        <w:rPr>
          <w:rStyle w:val="Strong"/>
          <w:b w:val="0"/>
          <w:sz w:val="27"/>
          <w:szCs w:val="27"/>
        </w:rPr>
        <w:t>ện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công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văn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số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r>
        <w:rPr>
          <w:rStyle w:val="Strong"/>
          <w:b w:val="0"/>
          <w:sz w:val="27"/>
          <w:szCs w:val="27"/>
        </w:rPr>
        <w:t>1820</w:t>
      </w:r>
      <w:r w:rsidR="00D03F37" w:rsidRPr="00E40E46">
        <w:rPr>
          <w:rStyle w:val="Strong"/>
          <w:b w:val="0"/>
          <w:sz w:val="27"/>
          <w:szCs w:val="27"/>
        </w:rPr>
        <w:t>/</w:t>
      </w:r>
      <w:r>
        <w:rPr>
          <w:rStyle w:val="Strong"/>
          <w:b w:val="0"/>
          <w:sz w:val="27"/>
          <w:szCs w:val="27"/>
        </w:rPr>
        <w:t>GD</w:t>
      </w:r>
      <w:r w:rsidRPr="00F07036">
        <w:rPr>
          <w:rStyle w:val="Strong"/>
          <w:b w:val="0"/>
          <w:sz w:val="27"/>
          <w:szCs w:val="27"/>
        </w:rPr>
        <w:t>Đ</w:t>
      </w:r>
      <w:r>
        <w:rPr>
          <w:rStyle w:val="Strong"/>
          <w:b w:val="0"/>
          <w:sz w:val="27"/>
          <w:szCs w:val="27"/>
        </w:rPr>
        <w:t>T-CTTT</w:t>
      </w:r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ngày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r>
        <w:rPr>
          <w:rStyle w:val="Strong"/>
          <w:b w:val="0"/>
          <w:sz w:val="27"/>
          <w:szCs w:val="27"/>
        </w:rPr>
        <w:t xml:space="preserve">29 </w:t>
      </w:r>
      <w:proofErr w:type="spellStart"/>
      <w:r>
        <w:rPr>
          <w:rStyle w:val="Strong"/>
          <w:b w:val="0"/>
          <w:sz w:val="27"/>
          <w:szCs w:val="27"/>
        </w:rPr>
        <w:t>tháng</w:t>
      </w:r>
      <w:proofErr w:type="spellEnd"/>
      <w:r>
        <w:rPr>
          <w:rStyle w:val="Strong"/>
          <w:b w:val="0"/>
          <w:sz w:val="27"/>
          <w:szCs w:val="27"/>
        </w:rPr>
        <w:t xml:space="preserve"> 5 </w:t>
      </w:r>
      <w:proofErr w:type="spellStart"/>
      <w:r>
        <w:rPr>
          <w:rStyle w:val="Strong"/>
          <w:b w:val="0"/>
          <w:sz w:val="27"/>
          <w:szCs w:val="27"/>
        </w:rPr>
        <w:t>năm</w:t>
      </w:r>
      <w:proofErr w:type="spellEnd"/>
      <w:r>
        <w:rPr>
          <w:rStyle w:val="Strong"/>
          <w:b w:val="0"/>
          <w:sz w:val="27"/>
          <w:szCs w:val="27"/>
        </w:rPr>
        <w:t xml:space="preserve"> 2019 </w:t>
      </w:r>
      <w:proofErr w:type="spellStart"/>
      <w:r>
        <w:rPr>
          <w:rStyle w:val="Strong"/>
          <w:b w:val="0"/>
          <w:sz w:val="27"/>
          <w:szCs w:val="27"/>
        </w:rPr>
        <w:t>về</w:t>
      </w:r>
      <w:proofErr w:type="spellEnd"/>
      <w:r>
        <w:rPr>
          <w:rStyle w:val="Strong"/>
          <w:b w:val="0"/>
          <w:sz w:val="27"/>
          <w:szCs w:val="27"/>
        </w:rPr>
        <w:t xml:space="preserve"> </w:t>
      </w:r>
      <w:proofErr w:type="spellStart"/>
      <w:r>
        <w:rPr>
          <w:rStyle w:val="Strong"/>
          <w:b w:val="0"/>
          <w:sz w:val="27"/>
          <w:szCs w:val="27"/>
        </w:rPr>
        <w:t>việc</w:t>
      </w:r>
      <w:proofErr w:type="spellEnd"/>
      <w:r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triển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khai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các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hoạt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động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trong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khuôn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khổ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Lễ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hội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trái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cây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Nam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bộ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lần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thứ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15 </w:t>
      </w:r>
      <w:proofErr w:type="spellStart"/>
      <w:r w:rsidR="00D03F37" w:rsidRPr="00E40E46">
        <w:rPr>
          <w:rStyle w:val="Strong"/>
          <w:b w:val="0"/>
          <w:sz w:val="27"/>
          <w:szCs w:val="27"/>
        </w:rPr>
        <w:t>năm</w:t>
      </w:r>
      <w:proofErr w:type="spellEnd"/>
      <w:r w:rsidR="00D03F37" w:rsidRPr="00E40E46">
        <w:rPr>
          <w:rStyle w:val="Strong"/>
          <w:b w:val="0"/>
          <w:sz w:val="27"/>
          <w:szCs w:val="27"/>
        </w:rPr>
        <w:t xml:space="preserve"> 2019. </w:t>
      </w:r>
    </w:p>
    <w:p w:rsidR="00050B24" w:rsidRPr="00E40E46" w:rsidRDefault="00050B24" w:rsidP="00050B24">
      <w:pPr>
        <w:tabs>
          <w:tab w:val="left" w:pos="1276"/>
        </w:tabs>
        <w:spacing w:before="120" w:after="120" w:line="276" w:lineRule="auto"/>
        <w:ind w:left="425" w:right="142" w:firstLine="568"/>
        <w:jc w:val="both"/>
        <w:rPr>
          <w:rStyle w:val="Strong"/>
          <w:b w:val="0"/>
          <w:sz w:val="27"/>
          <w:szCs w:val="27"/>
        </w:rPr>
      </w:pPr>
      <w:proofErr w:type="spellStart"/>
      <w:r w:rsidRPr="00E40E46">
        <w:rPr>
          <w:rStyle w:val="Strong"/>
          <w:b w:val="0"/>
          <w:sz w:val="27"/>
          <w:szCs w:val="27"/>
        </w:rPr>
        <w:t>Lễ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hội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trái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cây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Nam </w:t>
      </w:r>
      <w:proofErr w:type="spellStart"/>
      <w:r w:rsidRPr="00E40E46">
        <w:rPr>
          <w:rStyle w:val="Strong"/>
          <w:b w:val="0"/>
          <w:sz w:val="27"/>
          <w:szCs w:val="27"/>
        </w:rPr>
        <w:t>bộ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lần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thứ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15 </w:t>
      </w:r>
      <w:proofErr w:type="spellStart"/>
      <w:r w:rsidRPr="00E40E46">
        <w:rPr>
          <w:rStyle w:val="Strong"/>
          <w:b w:val="0"/>
          <w:sz w:val="27"/>
          <w:szCs w:val="27"/>
        </w:rPr>
        <w:t>năm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2019 </w:t>
      </w:r>
      <w:proofErr w:type="spellStart"/>
      <w:r w:rsidRPr="00E40E46">
        <w:rPr>
          <w:rStyle w:val="Strong"/>
          <w:b w:val="0"/>
          <w:sz w:val="27"/>
          <w:szCs w:val="27"/>
        </w:rPr>
        <w:t>sẽ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diễn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ra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từ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ngày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01 </w:t>
      </w:r>
      <w:proofErr w:type="spellStart"/>
      <w:r w:rsidRPr="00E40E46">
        <w:rPr>
          <w:rStyle w:val="Strong"/>
          <w:b w:val="0"/>
          <w:sz w:val="27"/>
          <w:szCs w:val="27"/>
        </w:rPr>
        <w:t>tháng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06 </w:t>
      </w:r>
      <w:proofErr w:type="spellStart"/>
      <w:r w:rsidRPr="00E40E46">
        <w:rPr>
          <w:rStyle w:val="Strong"/>
          <w:b w:val="0"/>
          <w:sz w:val="27"/>
          <w:szCs w:val="27"/>
        </w:rPr>
        <w:t>đến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hết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tháng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08 </w:t>
      </w:r>
      <w:proofErr w:type="spellStart"/>
      <w:r w:rsidRPr="00E40E46">
        <w:rPr>
          <w:rStyle w:val="Strong"/>
          <w:b w:val="0"/>
          <w:sz w:val="27"/>
          <w:szCs w:val="27"/>
        </w:rPr>
        <w:t>năm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2019 </w:t>
      </w:r>
      <w:proofErr w:type="spellStart"/>
      <w:r w:rsidRPr="00E40E46">
        <w:rPr>
          <w:rStyle w:val="Strong"/>
          <w:b w:val="0"/>
          <w:sz w:val="27"/>
          <w:szCs w:val="27"/>
        </w:rPr>
        <w:t>tại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Du </w:t>
      </w:r>
      <w:proofErr w:type="spellStart"/>
      <w:r w:rsidRPr="00E40E46">
        <w:rPr>
          <w:rStyle w:val="Strong"/>
          <w:b w:val="0"/>
          <w:sz w:val="27"/>
          <w:szCs w:val="27"/>
        </w:rPr>
        <w:t>lịch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Văn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hóa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Suối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tiên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, </w:t>
      </w:r>
      <w:proofErr w:type="spellStart"/>
      <w:r w:rsidRPr="00E40E46">
        <w:rPr>
          <w:rStyle w:val="Strong"/>
          <w:b w:val="0"/>
          <w:sz w:val="27"/>
          <w:szCs w:val="27"/>
        </w:rPr>
        <w:t>Quận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9. </w:t>
      </w:r>
      <w:proofErr w:type="spellStart"/>
      <w:r w:rsidRPr="00E40E46">
        <w:rPr>
          <w:rStyle w:val="Strong"/>
          <w:b w:val="0"/>
          <w:sz w:val="27"/>
          <w:szCs w:val="27"/>
        </w:rPr>
        <w:t>Chương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trình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được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định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hướng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xây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dựng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để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trở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thành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sân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chơi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đặc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s</w:t>
      </w:r>
      <w:r w:rsidR="00BE4B88">
        <w:rPr>
          <w:rStyle w:val="Strong"/>
          <w:b w:val="0"/>
          <w:sz w:val="27"/>
          <w:szCs w:val="27"/>
        </w:rPr>
        <w:t>ắc</w:t>
      </w:r>
      <w:proofErr w:type="spellEnd"/>
      <w:r w:rsidR="00BE4B88">
        <w:rPr>
          <w:rStyle w:val="Strong"/>
          <w:b w:val="0"/>
          <w:sz w:val="27"/>
          <w:szCs w:val="27"/>
        </w:rPr>
        <w:t xml:space="preserve"> </w:t>
      </w:r>
      <w:proofErr w:type="spellStart"/>
      <w:r w:rsidR="00BE4B88">
        <w:rPr>
          <w:rStyle w:val="Strong"/>
          <w:b w:val="0"/>
          <w:sz w:val="27"/>
          <w:szCs w:val="27"/>
        </w:rPr>
        <w:t>dành</w:t>
      </w:r>
      <w:proofErr w:type="spellEnd"/>
      <w:r w:rsidR="00BE4B88">
        <w:rPr>
          <w:rStyle w:val="Strong"/>
          <w:b w:val="0"/>
          <w:sz w:val="27"/>
          <w:szCs w:val="27"/>
        </w:rPr>
        <w:t xml:space="preserve"> </w:t>
      </w:r>
      <w:proofErr w:type="spellStart"/>
      <w:r w:rsidR="00BE4B88">
        <w:rPr>
          <w:rStyle w:val="Strong"/>
          <w:b w:val="0"/>
          <w:sz w:val="27"/>
          <w:szCs w:val="27"/>
        </w:rPr>
        <w:t>cho</w:t>
      </w:r>
      <w:proofErr w:type="spellEnd"/>
      <w:r w:rsidR="00BE4B88">
        <w:rPr>
          <w:rStyle w:val="Strong"/>
          <w:b w:val="0"/>
          <w:sz w:val="27"/>
          <w:szCs w:val="27"/>
        </w:rPr>
        <w:t xml:space="preserve"> </w:t>
      </w:r>
      <w:proofErr w:type="spellStart"/>
      <w:r w:rsidR="00BE4B88">
        <w:rPr>
          <w:rStyle w:val="Strong"/>
          <w:b w:val="0"/>
          <w:sz w:val="27"/>
          <w:szCs w:val="27"/>
        </w:rPr>
        <w:t>đối</w:t>
      </w:r>
      <w:proofErr w:type="spellEnd"/>
      <w:r w:rsidR="00BE4B88">
        <w:rPr>
          <w:rStyle w:val="Strong"/>
          <w:b w:val="0"/>
          <w:sz w:val="27"/>
          <w:szCs w:val="27"/>
        </w:rPr>
        <w:t xml:space="preserve"> </w:t>
      </w:r>
      <w:proofErr w:type="spellStart"/>
      <w:r w:rsidR="00BE4B88">
        <w:rPr>
          <w:rStyle w:val="Strong"/>
          <w:b w:val="0"/>
          <w:sz w:val="27"/>
          <w:szCs w:val="27"/>
        </w:rPr>
        <w:t>tượng</w:t>
      </w:r>
      <w:proofErr w:type="spellEnd"/>
      <w:r w:rsidR="00BE4B88">
        <w:rPr>
          <w:rStyle w:val="Strong"/>
          <w:b w:val="0"/>
          <w:sz w:val="27"/>
          <w:szCs w:val="27"/>
        </w:rPr>
        <w:t xml:space="preserve"> </w:t>
      </w:r>
      <w:proofErr w:type="spellStart"/>
      <w:r w:rsidR="00BE4B88">
        <w:rPr>
          <w:rStyle w:val="Strong"/>
          <w:b w:val="0"/>
          <w:sz w:val="27"/>
          <w:szCs w:val="27"/>
        </w:rPr>
        <w:t>học</w:t>
      </w:r>
      <w:proofErr w:type="spellEnd"/>
      <w:r w:rsidR="00BE4B88">
        <w:rPr>
          <w:rStyle w:val="Strong"/>
          <w:b w:val="0"/>
          <w:sz w:val="27"/>
          <w:szCs w:val="27"/>
        </w:rPr>
        <w:t xml:space="preserve"> </w:t>
      </w:r>
      <w:proofErr w:type="spellStart"/>
      <w:r w:rsidR="00BE4B88">
        <w:rPr>
          <w:rStyle w:val="Strong"/>
          <w:b w:val="0"/>
          <w:sz w:val="27"/>
          <w:szCs w:val="27"/>
        </w:rPr>
        <w:t>sinh</w:t>
      </w:r>
      <w:proofErr w:type="spellEnd"/>
      <w:r w:rsidR="00BE4B88">
        <w:rPr>
          <w:rStyle w:val="Strong"/>
          <w:b w:val="0"/>
          <w:sz w:val="27"/>
          <w:szCs w:val="27"/>
        </w:rPr>
        <w:t xml:space="preserve">, </w:t>
      </w:r>
      <w:proofErr w:type="spellStart"/>
      <w:r w:rsidRPr="00E40E46">
        <w:rPr>
          <w:rStyle w:val="Strong"/>
          <w:b w:val="0"/>
          <w:sz w:val="27"/>
          <w:szCs w:val="27"/>
        </w:rPr>
        <w:t>trong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dịp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hè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với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 </w:t>
      </w:r>
      <w:proofErr w:type="spellStart"/>
      <w:r w:rsidRPr="00E40E46">
        <w:rPr>
          <w:rStyle w:val="Strong"/>
          <w:b w:val="0"/>
          <w:sz w:val="27"/>
          <w:szCs w:val="27"/>
        </w:rPr>
        <w:t>nhiều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hoạt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động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hấp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dẫn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như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: </w:t>
      </w:r>
      <w:proofErr w:type="spellStart"/>
      <w:r w:rsidRPr="00E40E46">
        <w:rPr>
          <w:rStyle w:val="Strong"/>
          <w:b w:val="0"/>
          <w:sz w:val="27"/>
          <w:szCs w:val="27"/>
        </w:rPr>
        <w:t>Chương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trình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biễu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diễn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nghệ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thuật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, </w:t>
      </w:r>
      <w:proofErr w:type="spellStart"/>
      <w:r w:rsidRPr="00E40E46">
        <w:rPr>
          <w:rStyle w:val="Strong"/>
          <w:b w:val="0"/>
          <w:sz w:val="27"/>
          <w:szCs w:val="27"/>
        </w:rPr>
        <w:t>biễu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hành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; </w:t>
      </w:r>
      <w:proofErr w:type="spellStart"/>
      <w:r w:rsidRPr="00E40E46">
        <w:rPr>
          <w:rStyle w:val="Strong"/>
          <w:b w:val="0"/>
          <w:sz w:val="27"/>
          <w:szCs w:val="27"/>
        </w:rPr>
        <w:t>Chợ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nổi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trái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cây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; </w:t>
      </w:r>
      <w:proofErr w:type="spellStart"/>
      <w:r w:rsidRPr="00E40E46">
        <w:rPr>
          <w:rStyle w:val="Strong"/>
          <w:b w:val="0"/>
          <w:sz w:val="27"/>
          <w:szCs w:val="27"/>
        </w:rPr>
        <w:t>Hội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thi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Trái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ngon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an </w:t>
      </w:r>
      <w:proofErr w:type="spellStart"/>
      <w:r w:rsidRPr="00E40E46">
        <w:rPr>
          <w:rStyle w:val="Strong"/>
          <w:b w:val="0"/>
          <w:sz w:val="27"/>
          <w:szCs w:val="27"/>
        </w:rPr>
        <w:t>toàn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Nam </w:t>
      </w:r>
      <w:proofErr w:type="spellStart"/>
      <w:r w:rsidRPr="00E40E46">
        <w:rPr>
          <w:rStyle w:val="Strong"/>
          <w:b w:val="0"/>
          <w:sz w:val="27"/>
          <w:szCs w:val="27"/>
        </w:rPr>
        <w:t>bộ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lần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thứ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11; </w:t>
      </w:r>
      <w:proofErr w:type="spellStart"/>
      <w:r w:rsidRPr="00E40E46">
        <w:rPr>
          <w:rStyle w:val="Strong"/>
          <w:b w:val="0"/>
          <w:sz w:val="27"/>
          <w:szCs w:val="27"/>
        </w:rPr>
        <w:t>Trưng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bày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bộ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sưu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tập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các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loại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hoa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, </w:t>
      </w:r>
      <w:proofErr w:type="spellStart"/>
      <w:r w:rsidRPr="00E40E46">
        <w:rPr>
          <w:rStyle w:val="Strong"/>
          <w:b w:val="0"/>
          <w:sz w:val="27"/>
          <w:szCs w:val="27"/>
        </w:rPr>
        <w:t>củ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quả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lạ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, </w:t>
      </w:r>
      <w:proofErr w:type="spellStart"/>
      <w:r w:rsidRPr="00E40E46">
        <w:rPr>
          <w:rStyle w:val="Strong"/>
          <w:b w:val="0"/>
          <w:sz w:val="27"/>
          <w:szCs w:val="27"/>
        </w:rPr>
        <w:t>hiếm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, </w:t>
      </w:r>
      <w:proofErr w:type="spellStart"/>
      <w:r w:rsidRPr="00E40E46">
        <w:rPr>
          <w:rStyle w:val="Strong"/>
          <w:b w:val="0"/>
          <w:sz w:val="27"/>
          <w:szCs w:val="27"/>
        </w:rPr>
        <w:t>các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loại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nấm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sạch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, </w:t>
      </w:r>
      <w:proofErr w:type="spellStart"/>
      <w:r w:rsidRPr="00E40E46">
        <w:rPr>
          <w:rStyle w:val="Strong"/>
          <w:b w:val="0"/>
          <w:sz w:val="27"/>
          <w:szCs w:val="27"/>
        </w:rPr>
        <w:t>khổng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lồ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; </w:t>
      </w:r>
      <w:proofErr w:type="spellStart"/>
      <w:r w:rsidRPr="00E40E46">
        <w:rPr>
          <w:rStyle w:val="Strong"/>
          <w:b w:val="0"/>
          <w:sz w:val="27"/>
          <w:szCs w:val="27"/>
        </w:rPr>
        <w:t>Tái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hiện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các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làng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nghề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truyền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thống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Việt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Nam; </w:t>
      </w:r>
      <w:proofErr w:type="spellStart"/>
      <w:r w:rsidRPr="00E40E46">
        <w:rPr>
          <w:rStyle w:val="Strong"/>
          <w:b w:val="0"/>
          <w:sz w:val="27"/>
          <w:szCs w:val="27"/>
        </w:rPr>
        <w:t>Giới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thiệu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các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món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ăn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kỷ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lục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; </w:t>
      </w:r>
      <w:proofErr w:type="spellStart"/>
      <w:r w:rsidRPr="00E40E46">
        <w:rPr>
          <w:rStyle w:val="Strong"/>
          <w:b w:val="0"/>
          <w:sz w:val="27"/>
          <w:szCs w:val="27"/>
        </w:rPr>
        <w:t>Trưng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bày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Nông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cụ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các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vùng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miền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với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chủ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đề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“ </w:t>
      </w:r>
      <w:proofErr w:type="spellStart"/>
      <w:r w:rsidRPr="00E40E46">
        <w:rPr>
          <w:rStyle w:val="Strong"/>
          <w:b w:val="0"/>
          <w:sz w:val="27"/>
          <w:szCs w:val="27"/>
        </w:rPr>
        <w:t>Sức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sống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Phương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Nam”…</w:t>
      </w:r>
    </w:p>
    <w:p w:rsidR="00050B24" w:rsidRPr="00E40E46" w:rsidRDefault="00050B24" w:rsidP="00050B24">
      <w:pPr>
        <w:tabs>
          <w:tab w:val="left" w:pos="1276"/>
        </w:tabs>
        <w:spacing w:before="120" w:after="120" w:line="276" w:lineRule="auto"/>
        <w:ind w:left="425" w:right="142" w:firstLine="568"/>
        <w:jc w:val="both"/>
        <w:rPr>
          <w:i/>
          <w:sz w:val="27"/>
          <w:szCs w:val="27"/>
        </w:rPr>
      </w:pPr>
      <w:proofErr w:type="spellStart"/>
      <w:r w:rsidRPr="00E40E46">
        <w:rPr>
          <w:rStyle w:val="Strong"/>
          <w:b w:val="0"/>
          <w:sz w:val="27"/>
          <w:szCs w:val="27"/>
        </w:rPr>
        <w:t>Bên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cạn</w:t>
      </w:r>
      <w:r w:rsidR="00E40E46">
        <w:rPr>
          <w:rStyle w:val="Strong"/>
          <w:b w:val="0"/>
          <w:sz w:val="27"/>
          <w:szCs w:val="27"/>
        </w:rPr>
        <w:t>h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 </w:t>
      </w:r>
      <w:proofErr w:type="spellStart"/>
      <w:r w:rsidRPr="00E40E46">
        <w:rPr>
          <w:rStyle w:val="Strong"/>
          <w:b w:val="0"/>
          <w:sz w:val="27"/>
          <w:szCs w:val="27"/>
        </w:rPr>
        <w:t>đó</w:t>
      </w:r>
      <w:proofErr w:type="spellEnd"/>
      <w:r w:rsidRPr="00E40E46">
        <w:rPr>
          <w:rStyle w:val="Strong"/>
          <w:b w:val="0"/>
          <w:sz w:val="27"/>
          <w:szCs w:val="27"/>
        </w:rPr>
        <w:t xml:space="preserve">, </w:t>
      </w:r>
      <w:proofErr w:type="spellStart"/>
      <w:r w:rsidRPr="00E40E46">
        <w:rPr>
          <w:sz w:val="27"/>
          <w:szCs w:val="27"/>
        </w:rPr>
        <w:t>trong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khuôn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khổ</w:t>
      </w:r>
      <w:proofErr w:type="spellEnd"/>
      <w:r w:rsidR="00F0703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Lễ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hội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Trái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cây</w:t>
      </w:r>
      <w:proofErr w:type="spellEnd"/>
      <w:r w:rsidRPr="00E40E46">
        <w:rPr>
          <w:sz w:val="27"/>
          <w:szCs w:val="27"/>
        </w:rPr>
        <w:t xml:space="preserve"> Nam </w:t>
      </w:r>
      <w:proofErr w:type="spellStart"/>
      <w:r w:rsidRPr="00E40E46">
        <w:rPr>
          <w:sz w:val="27"/>
          <w:szCs w:val="27"/>
        </w:rPr>
        <w:t>bộ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lần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thứ</w:t>
      </w:r>
      <w:proofErr w:type="spellEnd"/>
      <w:r w:rsidRPr="00E40E46">
        <w:rPr>
          <w:sz w:val="27"/>
          <w:szCs w:val="27"/>
        </w:rPr>
        <w:t xml:space="preserve"> 15 </w:t>
      </w:r>
      <w:proofErr w:type="spellStart"/>
      <w:r w:rsidRPr="00E40E46">
        <w:rPr>
          <w:sz w:val="27"/>
          <w:szCs w:val="27"/>
        </w:rPr>
        <w:t>năm</w:t>
      </w:r>
      <w:proofErr w:type="spellEnd"/>
      <w:r w:rsidRPr="00E40E46">
        <w:rPr>
          <w:sz w:val="27"/>
          <w:szCs w:val="27"/>
        </w:rPr>
        <w:t xml:space="preserve"> 2019</w:t>
      </w:r>
      <w:r w:rsidR="00F0703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có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nhiều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chính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sách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ưu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đãi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cho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học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sinh</w:t>
      </w:r>
      <w:proofErr w:type="spellEnd"/>
      <w:r w:rsidRPr="00E40E46">
        <w:rPr>
          <w:sz w:val="27"/>
          <w:szCs w:val="27"/>
        </w:rPr>
        <w:t xml:space="preserve">, </w:t>
      </w:r>
      <w:proofErr w:type="spellStart"/>
      <w:r w:rsidRPr="00E40E46">
        <w:rPr>
          <w:sz w:val="27"/>
          <w:szCs w:val="27"/>
        </w:rPr>
        <w:t>khi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đến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tham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quan</w:t>
      </w:r>
      <w:proofErr w:type="spellEnd"/>
      <w:r w:rsidRPr="00E40E46">
        <w:rPr>
          <w:sz w:val="27"/>
          <w:szCs w:val="27"/>
        </w:rPr>
        <w:t xml:space="preserve"> du </w:t>
      </w:r>
      <w:proofErr w:type="spellStart"/>
      <w:r w:rsidRPr="00E40E46">
        <w:rPr>
          <w:sz w:val="27"/>
          <w:szCs w:val="27"/>
        </w:rPr>
        <w:t>lịch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Văn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hóa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Suối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Tiên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trong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thời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gian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diễn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ra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Lễ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hội</w:t>
      </w:r>
      <w:proofErr w:type="spellEnd"/>
      <w:r w:rsidRPr="00E40E46">
        <w:rPr>
          <w:sz w:val="27"/>
          <w:szCs w:val="27"/>
        </w:rPr>
        <w:t xml:space="preserve"> </w:t>
      </w:r>
      <w:r w:rsidRPr="00E40E46">
        <w:rPr>
          <w:i/>
          <w:sz w:val="27"/>
          <w:szCs w:val="27"/>
        </w:rPr>
        <w:t>(</w:t>
      </w:r>
      <w:proofErr w:type="spellStart"/>
      <w:r w:rsidRPr="00E40E46">
        <w:rPr>
          <w:i/>
          <w:sz w:val="27"/>
          <w:szCs w:val="27"/>
        </w:rPr>
        <w:t>Đính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kèm</w:t>
      </w:r>
      <w:proofErr w:type="spellEnd"/>
      <w:r w:rsidRPr="00E40E46">
        <w:rPr>
          <w:i/>
          <w:sz w:val="27"/>
          <w:szCs w:val="27"/>
        </w:rPr>
        <w:t xml:space="preserve"> chi </w:t>
      </w:r>
      <w:proofErr w:type="spellStart"/>
      <w:r w:rsidRPr="00E40E46">
        <w:rPr>
          <w:i/>
          <w:sz w:val="27"/>
          <w:szCs w:val="27"/>
        </w:rPr>
        <w:t>tiết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chính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sách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ưu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đãi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của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Công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ty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Cổ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phần</w:t>
      </w:r>
      <w:proofErr w:type="spellEnd"/>
      <w:r w:rsidRPr="00E40E46">
        <w:rPr>
          <w:i/>
          <w:sz w:val="27"/>
          <w:szCs w:val="27"/>
        </w:rPr>
        <w:t xml:space="preserve"> Du </w:t>
      </w:r>
      <w:proofErr w:type="spellStart"/>
      <w:proofErr w:type="gramStart"/>
      <w:r w:rsidRPr="00E40E46">
        <w:rPr>
          <w:i/>
          <w:sz w:val="27"/>
          <w:szCs w:val="27"/>
        </w:rPr>
        <w:t>lịch</w:t>
      </w:r>
      <w:proofErr w:type="spellEnd"/>
      <w:r w:rsidRPr="00E40E46">
        <w:rPr>
          <w:i/>
          <w:sz w:val="27"/>
          <w:szCs w:val="27"/>
        </w:rPr>
        <w:t xml:space="preserve">  </w:t>
      </w:r>
      <w:proofErr w:type="spellStart"/>
      <w:r w:rsidRPr="00E40E46">
        <w:rPr>
          <w:i/>
          <w:sz w:val="27"/>
          <w:szCs w:val="27"/>
        </w:rPr>
        <w:t>Văn</w:t>
      </w:r>
      <w:proofErr w:type="spellEnd"/>
      <w:proofErr w:type="gram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hóa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Suối</w:t>
      </w:r>
      <w:proofErr w:type="spellEnd"/>
      <w:r w:rsidRPr="00E40E46">
        <w:rPr>
          <w:i/>
          <w:sz w:val="27"/>
          <w:szCs w:val="27"/>
        </w:rPr>
        <w:t xml:space="preserve"> </w:t>
      </w:r>
      <w:proofErr w:type="spellStart"/>
      <w:r w:rsidRPr="00E40E46">
        <w:rPr>
          <w:i/>
          <w:sz w:val="27"/>
          <w:szCs w:val="27"/>
        </w:rPr>
        <w:t>Tiên</w:t>
      </w:r>
      <w:proofErr w:type="spellEnd"/>
      <w:r w:rsidRPr="00E40E46">
        <w:rPr>
          <w:i/>
          <w:sz w:val="27"/>
          <w:szCs w:val="27"/>
        </w:rPr>
        <w:t xml:space="preserve">). </w:t>
      </w:r>
    </w:p>
    <w:p w:rsidR="00050B24" w:rsidRDefault="00050B24" w:rsidP="00050B24">
      <w:pPr>
        <w:tabs>
          <w:tab w:val="left" w:pos="1276"/>
        </w:tabs>
        <w:spacing w:before="120" w:after="120" w:line="276" w:lineRule="auto"/>
        <w:ind w:left="425" w:right="142" w:firstLine="568"/>
        <w:jc w:val="both"/>
        <w:rPr>
          <w:sz w:val="26"/>
          <w:szCs w:val="26"/>
        </w:rPr>
      </w:pPr>
      <w:proofErr w:type="spellStart"/>
      <w:r w:rsidRPr="00E40E46">
        <w:rPr>
          <w:sz w:val="27"/>
          <w:szCs w:val="27"/>
        </w:rPr>
        <w:t>Lễ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hội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Trái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cây</w:t>
      </w:r>
      <w:proofErr w:type="spellEnd"/>
      <w:r w:rsidRPr="00E40E46">
        <w:rPr>
          <w:sz w:val="27"/>
          <w:szCs w:val="27"/>
        </w:rPr>
        <w:t xml:space="preserve"> Nam </w:t>
      </w:r>
      <w:proofErr w:type="spellStart"/>
      <w:r w:rsidRPr="00E40E46">
        <w:rPr>
          <w:sz w:val="27"/>
          <w:szCs w:val="27"/>
        </w:rPr>
        <w:t>bộ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lần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thứ</w:t>
      </w:r>
      <w:proofErr w:type="spellEnd"/>
      <w:r w:rsidRPr="00E40E46">
        <w:rPr>
          <w:sz w:val="27"/>
          <w:szCs w:val="27"/>
        </w:rPr>
        <w:t xml:space="preserve"> 15 </w:t>
      </w:r>
      <w:proofErr w:type="spellStart"/>
      <w:r w:rsidRPr="00E40E46">
        <w:rPr>
          <w:sz w:val="27"/>
          <w:szCs w:val="27"/>
        </w:rPr>
        <w:t>năm</w:t>
      </w:r>
      <w:proofErr w:type="spellEnd"/>
      <w:r w:rsidRPr="00E40E46">
        <w:rPr>
          <w:sz w:val="27"/>
          <w:szCs w:val="27"/>
        </w:rPr>
        <w:t xml:space="preserve"> 2019  </w:t>
      </w:r>
      <w:proofErr w:type="spellStart"/>
      <w:r w:rsidRPr="00E40E46">
        <w:rPr>
          <w:sz w:val="27"/>
          <w:szCs w:val="27"/>
        </w:rPr>
        <w:t>là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hoạt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động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rất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hữu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ích</w:t>
      </w:r>
      <w:proofErr w:type="spellEnd"/>
      <w:r w:rsidRPr="00E40E46">
        <w:rPr>
          <w:sz w:val="27"/>
          <w:szCs w:val="27"/>
        </w:rPr>
        <w:t xml:space="preserve">, </w:t>
      </w:r>
      <w:proofErr w:type="spellStart"/>
      <w:r w:rsidRPr="00E40E46">
        <w:rPr>
          <w:sz w:val="27"/>
          <w:szCs w:val="27"/>
        </w:rPr>
        <w:t>chư</w:t>
      </w:r>
      <w:r w:rsidR="00BE4B88">
        <w:rPr>
          <w:sz w:val="27"/>
          <w:szCs w:val="27"/>
        </w:rPr>
        <w:t>ơng</w:t>
      </w:r>
      <w:proofErr w:type="spellEnd"/>
      <w:r w:rsidR="00BE4B88">
        <w:rPr>
          <w:sz w:val="27"/>
          <w:szCs w:val="27"/>
        </w:rPr>
        <w:t xml:space="preserve"> </w:t>
      </w:r>
      <w:proofErr w:type="spellStart"/>
      <w:r w:rsidR="00BE4B88">
        <w:rPr>
          <w:sz w:val="27"/>
          <w:szCs w:val="27"/>
        </w:rPr>
        <w:t>trình</w:t>
      </w:r>
      <w:proofErr w:type="spellEnd"/>
      <w:r w:rsidR="00BE4B88">
        <w:rPr>
          <w:sz w:val="27"/>
          <w:szCs w:val="27"/>
        </w:rPr>
        <w:t xml:space="preserve"> </w:t>
      </w:r>
      <w:proofErr w:type="spellStart"/>
      <w:r w:rsidR="00BE4B88">
        <w:rPr>
          <w:sz w:val="27"/>
          <w:szCs w:val="27"/>
        </w:rPr>
        <w:t>phù</w:t>
      </w:r>
      <w:proofErr w:type="spellEnd"/>
      <w:r w:rsidR="00BE4B88">
        <w:rPr>
          <w:sz w:val="27"/>
          <w:szCs w:val="27"/>
        </w:rPr>
        <w:t xml:space="preserve"> </w:t>
      </w:r>
      <w:proofErr w:type="spellStart"/>
      <w:r w:rsidR="00BE4B88">
        <w:rPr>
          <w:sz w:val="27"/>
          <w:szCs w:val="27"/>
        </w:rPr>
        <w:t>hợp</w:t>
      </w:r>
      <w:proofErr w:type="spellEnd"/>
      <w:r w:rsidR="00BE4B88">
        <w:rPr>
          <w:sz w:val="27"/>
          <w:szCs w:val="27"/>
        </w:rPr>
        <w:t xml:space="preserve"> </w:t>
      </w:r>
      <w:proofErr w:type="spellStart"/>
      <w:r w:rsidR="00BE4B88">
        <w:rPr>
          <w:sz w:val="27"/>
          <w:szCs w:val="27"/>
        </w:rPr>
        <w:t>với</w:t>
      </w:r>
      <w:proofErr w:type="spellEnd"/>
      <w:r w:rsidR="00BE4B88">
        <w:rPr>
          <w:sz w:val="27"/>
          <w:szCs w:val="27"/>
        </w:rPr>
        <w:t xml:space="preserve"> </w:t>
      </w:r>
      <w:proofErr w:type="spellStart"/>
      <w:r w:rsidR="00BE4B88">
        <w:rPr>
          <w:sz w:val="27"/>
          <w:szCs w:val="27"/>
        </w:rPr>
        <w:t>học</w:t>
      </w:r>
      <w:proofErr w:type="spellEnd"/>
      <w:r w:rsidR="00BE4B88">
        <w:rPr>
          <w:sz w:val="27"/>
          <w:szCs w:val="27"/>
        </w:rPr>
        <w:t xml:space="preserve"> </w:t>
      </w:r>
      <w:proofErr w:type="spellStart"/>
      <w:r w:rsidR="00BE4B88">
        <w:rPr>
          <w:sz w:val="27"/>
          <w:szCs w:val="27"/>
        </w:rPr>
        <w:t>sinh</w:t>
      </w:r>
      <w:proofErr w:type="spellEnd"/>
      <w:r w:rsidRPr="00E40E46">
        <w:rPr>
          <w:sz w:val="27"/>
          <w:szCs w:val="27"/>
        </w:rPr>
        <w:t xml:space="preserve">. </w:t>
      </w:r>
      <w:proofErr w:type="spellStart"/>
      <w:r w:rsidRPr="00E40E46">
        <w:rPr>
          <w:sz w:val="27"/>
          <w:szCs w:val="27"/>
        </w:rPr>
        <w:t>Đề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nghị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thủ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trưởng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các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đơn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vị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quan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tâm</w:t>
      </w:r>
      <w:proofErr w:type="spellEnd"/>
      <w:r w:rsidRPr="00E40E46">
        <w:rPr>
          <w:sz w:val="27"/>
          <w:szCs w:val="27"/>
        </w:rPr>
        <w:t xml:space="preserve"> </w:t>
      </w:r>
      <w:proofErr w:type="spellStart"/>
      <w:r w:rsidRPr="00E40E46">
        <w:rPr>
          <w:sz w:val="27"/>
          <w:szCs w:val="27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 w:rsidR="00BE4B88">
        <w:rPr>
          <w:sz w:val="26"/>
          <w:szCs w:val="26"/>
        </w:rPr>
        <w:t xml:space="preserve"> </w:t>
      </w:r>
      <w:proofErr w:type="spellStart"/>
      <w:r w:rsidR="00BE4B88">
        <w:rPr>
          <w:sz w:val="26"/>
          <w:szCs w:val="26"/>
        </w:rPr>
        <w:t>sân</w:t>
      </w:r>
      <w:proofErr w:type="spellEnd"/>
      <w:r w:rsidR="00BE4B88">
        <w:rPr>
          <w:sz w:val="26"/>
          <w:szCs w:val="26"/>
        </w:rPr>
        <w:t xml:space="preserve"> </w:t>
      </w:r>
      <w:proofErr w:type="spellStart"/>
      <w:r w:rsidR="00BE4B88">
        <w:rPr>
          <w:sz w:val="26"/>
          <w:szCs w:val="26"/>
        </w:rPr>
        <w:t>chơi</w:t>
      </w:r>
      <w:proofErr w:type="spellEnd"/>
      <w:r w:rsidR="00BE4B88">
        <w:rPr>
          <w:sz w:val="26"/>
          <w:szCs w:val="26"/>
        </w:rPr>
        <w:t xml:space="preserve"> </w:t>
      </w:r>
      <w:proofErr w:type="spellStart"/>
      <w:r w:rsidR="00BE4B88">
        <w:rPr>
          <w:sz w:val="26"/>
          <w:szCs w:val="26"/>
        </w:rPr>
        <w:t>hữu</w:t>
      </w:r>
      <w:proofErr w:type="spellEnd"/>
      <w:r w:rsidR="00BE4B88">
        <w:rPr>
          <w:sz w:val="26"/>
          <w:szCs w:val="26"/>
        </w:rPr>
        <w:t xml:space="preserve"> </w:t>
      </w:r>
      <w:proofErr w:type="spellStart"/>
      <w:r w:rsidR="00BE4B88">
        <w:rPr>
          <w:sz w:val="26"/>
          <w:szCs w:val="26"/>
        </w:rPr>
        <w:t>ích</w:t>
      </w:r>
      <w:proofErr w:type="spellEnd"/>
      <w:r w:rsidR="00BE4B88">
        <w:rPr>
          <w:sz w:val="26"/>
          <w:szCs w:val="26"/>
        </w:rPr>
        <w:t xml:space="preserve"> </w:t>
      </w:r>
      <w:proofErr w:type="spellStart"/>
      <w:r w:rsidR="00BE4B88">
        <w:rPr>
          <w:sz w:val="26"/>
          <w:szCs w:val="26"/>
        </w:rPr>
        <w:t>học</w:t>
      </w:r>
      <w:proofErr w:type="spellEnd"/>
      <w:r w:rsidR="00BE4B88">
        <w:rPr>
          <w:sz w:val="26"/>
          <w:szCs w:val="26"/>
        </w:rPr>
        <w:t xml:space="preserve"> </w:t>
      </w:r>
      <w:proofErr w:type="spellStart"/>
      <w:r w:rsidR="00BE4B88">
        <w:rPr>
          <w:sz w:val="26"/>
          <w:szCs w:val="26"/>
        </w:rPr>
        <w:t>học</w:t>
      </w:r>
      <w:proofErr w:type="spellEnd"/>
      <w:r w:rsidR="00BE4B88">
        <w:rPr>
          <w:sz w:val="26"/>
          <w:szCs w:val="26"/>
        </w:rPr>
        <w:t xml:space="preserve"> </w:t>
      </w:r>
      <w:proofErr w:type="spellStart"/>
      <w:r w:rsidR="00BE4B88">
        <w:rPr>
          <w:sz w:val="26"/>
          <w:szCs w:val="26"/>
        </w:rPr>
        <w:t>sinh</w:t>
      </w:r>
      <w:proofErr w:type="spellEnd"/>
      <w:r w:rsidR="00BE4B8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hè</w:t>
      </w:r>
      <w:proofErr w:type="spellEnd"/>
      <w:r>
        <w:rPr>
          <w:sz w:val="26"/>
          <w:szCs w:val="26"/>
        </w:rPr>
        <w:t xml:space="preserve">. </w:t>
      </w:r>
    </w:p>
    <w:p w:rsidR="00E40E46" w:rsidRPr="00050B24" w:rsidRDefault="00E40E46" w:rsidP="00050B24">
      <w:pPr>
        <w:tabs>
          <w:tab w:val="left" w:pos="1276"/>
        </w:tabs>
        <w:spacing w:before="120" w:after="120" w:line="276" w:lineRule="auto"/>
        <w:ind w:left="425" w:right="142" w:firstLine="568"/>
        <w:jc w:val="both"/>
        <w:rPr>
          <w:rStyle w:val="Strong"/>
          <w:b w:val="0"/>
          <w:bCs w:val="0"/>
          <w:sz w:val="26"/>
          <w:szCs w:val="26"/>
        </w:rPr>
      </w:pPr>
    </w:p>
    <w:p w:rsidR="00D03F37" w:rsidRPr="00715EAC" w:rsidRDefault="00D03F37" w:rsidP="00D03F37">
      <w:pPr>
        <w:tabs>
          <w:tab w:val="left" w:pos="709"/>
        </w:tabs>
        <w:spacing w:line="276" w:lineRule="auto"/>
        <w:ind w:right="-613"/>
        <w:rPr>
          <w:sz w:val="2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D03F37" w:rsidRPr="007338FB" w:rsidTr="00BD70E4">
        <w:tc>
          <w:tcPr>
            <w:tcW w:w="4856" w:type="dxa"/>
            <w:shd w:val="clear" w:color="auto" w:fill="auto"/>
          </w:tcPr>
          <w:p w:rsidR="00D03F37" w:rsidRPr="007338FB" w:rsidRDefault="00BE4B88" w:rsidP="00455B21">
            <w:pPr>
              <w:tabs>
                <w:tab w:val="left" w:pos="709"/>
              </w:tabs>
              <w:spacing w:line="276" w:lineRule="auto"/>
              <w:ind w:right="-613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="00455B21">
              <w:rPr>
                <w:b/>
                <w:i/>
              </w:rPr>
              <w:t xml:space="preserve"> </w:t>
            </w:r>
            <w:proofErr w:type="spellStart"/>
            <w:r w:rsidR="00D03F37" w:rsidRPr="007338FB">
              <w:rPr>
                <w:b/>
                <w:i/>
              </w:rPr>
              <w:t>Nơi</w:t>
            </w:r>
            <w:proofErr w:type="spellEnd"/>
            <w:r w:rsidR="00D03F37" w:rsidRPr="007338FB">
              <w:rPr>
                <w:b/>
                <w:i/>
              </w:rPr>
              <w:t xml:space="preserve"> </w:t>
            </w:r>
            <w:proofErr w:type="spellStart"/>
            <w:r w:rsidR="00D03F37" w:rsidRPr="007338FB">
              <w:rPr>
                <w:b/>
                <w:i/>
              </w:rPr>
              <w:t>nhận</w:t>
            </w:r>
            <w:proofErr w:type="spellEnd"/>
            <w:r w:rsidR="00D03F37" w:rsidRPr="007338FB">
              <w:rPr>
                <w:b/>
                <w:i/>
              </w:rPr>
              <w:t>:</w:t>
            </w:r>
          </w:p>
          <w:p w:rsidR="00D03F37" w:rsidRPr="007338FB" w:rsidRDefault="00D03F37" w:rsidP="00BD70E4">
            <w:pPr>
              <w:numPr>
                <w:ilvl w:val="0"/>
                <w:numId w:val="1"/>
              </w:numPr>
              <w:ind w:left="426" w:right="-613" w:firstLine="0"/>
              <w:jc w:val="both"/>
              <w:rPr>
                <w:b/>
              </w:rPr>
            </w:pPr>
            <w:proofErr w:type="spellStart"/>
            <w:r w:rsidRPr="007338FB">
              <w:rPr>
                <w:sz w:val="22"/>
                <w:szCs w:val="22"/>
              </w:rPr>
              <w:t>Như</w:t>
            </w:r>
            <w:proofErr w:type="spellEnd"/>
            <w:r w:rsidRPr="007338FB">
              <w:rPr>
                <w:sz w:val="22"/>
                <w:szCs w:val="22"/>
              </w:rPr>
              <w:t xml:space="preserve"> </w:t>
            </w:r>
            <w:proofErr w:type="spellStart"/>
            <w:r w:rsidRPr="007338FB">
              <w:rPr>
                <w:sz w:val="22"/>
                <w:szCs w:val="22"/>
              </w:rPr>
              <w:t>trên</w:t>
            </w:r>
            <w:proofErr w:type="spellEnd"/>
            <w:r w:rsidRPr="007338FB">
              <w:rPr>
                <w:sz w:val="22"/>
                <w:szCs w:val="22"/>
              </w:rPr>
              <w:t>;</w:t>
            </w:r>
            <w:r w:rsidRPr="007338FB">
              <w:rPr>
                <w:b/>
              </w:rPr>
              <w:tab/>
            </w:r>
            <w:r w:rsidRPr="007338FB">
              <w:rPr>
                <w:b/>
              </w:rPr>
              <w:tab/>
            </w:r>
            <w:r w:rsidRPr="007338FB">
              <w:rPr>
                <w:b/>
              </w:rPr>
              <w:tab/>
            </w:r>
            <w:r w:rsidRPr="007338FB">
              <w:rPr>
                <w:b/>
              </w:rPr>
              <w:tab/>
            </w:r>
          </w:p>
          <w:p w:rsidR="00D03F37" w:rsidRPr="00BE4B88" w:rsidRDefault="00D03F37" w:rsidP="00BE4B88">
            <w:pPr>
              <w:pStyle w:val="ListParagraph"/>
              <w:numPr>
                <w:ilvl w:val="0"/>
                <w:numId w:val="1"/>
              </w:numPr>
              <w:ind w:right="-613"/>
              <w:jc w:val="both"/>
              <w:rPr>
                <w:sz w:val="10"/>
                <w:szCs w:val="10"/>
              </w:rPr>
            </w:pPr>
            <w:proofErr w:type="spellStart"/>
            <w:r w:rsidRPr="00BE4B88">
              <w:rPr>
                <w:sz w:val="22"/>
                <w:szCs w:val="22"/>
              </w:rPr>
              <w:t>Lưu</w:t>
            </w:r>
            <w:proofErr w:type="spellEnd"/>
            <w:r w:rsidRPr="00BE4B88">
              <w:rPr>
                <w:sz w:val="22"/>
                <w:szCs w:val="22"/>
              </w:rPr>
              <w:t>: VT</w:t>
            </w:r>
            <w:r w:rsidR="00BE4B88" w:rsidRPr="00BE4B88">
              <w:rPr>
                <w:sz w:val="22"/>
                <w:szCs w:val="22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D03F37" w:rsidRPr="007338FB" w:rsidRDefault="00D03F37" w:rsidP="00BD70E4">
            <w:pPr>
              <w:tabs>
                <w:tab w:val="left" w:pos="709"/>
              </w:tabs>
              <w:spacing w:line="276" w:lineRule="auto"/>
              <w:ind w:right="-613"/>
              <w:rPr>
                <w:sz w:val="10"/>
                <w:szCs w:val="10"/>
              </w:rPr>
            </w:pPr>
          </w:p>
          <w:p w:rsidR="00D03F37" w:rsidRDefault="00BE4B88" w:rsidP="00BD70E4">
            <w:pPr>
              <w:tabs>
                <w:tab w:val="left" w:pos="709"/>
              </w:tabs>
              <w:spacing w:line="276" w:lineRule="auto"/>
              <w:ind w:right="-6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</w:t>
            </w:r>
            <w:r w:rsidRPr="00BE4B88">
              <w:rPr>
                <w:b/>
                <w:sz w:val="28"/>
                <w:szCs w:val="28"/>
              </w:rPr>
              <w:t>ỞNG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BE4B88">
              <w:rPr>
                <w:b/>
                <w:sz w:val="28"/>
                <w:szCs w:val="28"/>
              </w:rPr>
              <w:t>ÒNG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03F37" w:rsidRDefault="00D03F37" w:rsidP="00BD70E4">
            <w:pPr>
              <w:tabs>
                <w:tab w:val="left" w:pos="709"/>
              </w:tabs>
              <w:spacing w:line="276" w:lineRule="auto"/>
              <w:ind w:right="-613"/>
              <w:jc w:val="center"/>
              <w:rPr>
                <w:b/>
                <w:sz w:val="28"/>
                <w:szCs w:val="28"/>
              </w:rPr>
            </w:pPr>
          </w:p>
          <w:p w:rsidR="00D03F37" w:rsidRDefault="00D03F37" w:rsidP="00BD70E4">
            <w:pPr>
              <w:tabs>
                <w:tab w:val="left" w:pos="709"/>
              </w:tabs>
              <w:spacing w:line="276" w:lineRule="auto"/>
              <w:ind w:right="-613"/>
              <w:jc w:val="center"/>
              <w:rPr>
                <w:b/>
                <w:sz w:val="28"/>
                <w:szCs w:val="28"/>
              </w:rPr>
            </w:pPr>
          </w:p>
          <w:p w:rsidR="00BE4B88" w:rsidRDefault="00BE4B88" w:rsidP="00BD70E4">
            <w:pPr>
              <w:tabs>
                <w:tab w:val="left" w:pos="709"/>
              </w:tabs>
              <w:spacing w:line="276" w:lineRule="auto"/>
              <w:ind w:right="-613"/>
              <w:jc w:val="center"/>
              <w:rPr>
                <w:b/>
                <w:sz w:val="28"/>
                <w:szCs w:val="28"/>
              </w:rPr>
            </w:pPr>
          </w:p>
          <w:p w:rsidR="00D03F37" w:rsidRPr="007338FB" w:rsidRDefault="00D03F37" w:rsidP="00BD70E4">
            <w:pPr>
              <w:tabs>
                <w:tab w:val="left" w:pos="709"/>
              </w:tabs>
              <w:spacing w:line="276" w:lineRule="auto"/>
              <w:ind w:right="-613"/>
              <w:rPr>
                <w:sz w:val="10"/>
                <w:szCs w:val="10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proofErr w:type="spellStart"/>
            <w:r w:rsidR="00BE4B88">
              <w:rPr>
                <w:b/>
                <w:sz w:val="28"/>
                <w:szCs w:val="28"/>
              </w:rPr>
              <w:t>Kh</w:t>
            </w:r>
            <w:r w:rsidR="00BE4B88" w:rsidRPr="00BE4B88">
              <w:rPr>
                <w:b/>
                <w:sz w:val="28"/>
                <w:szCs w:val="28"/>
              </w:rPr>
              <w:t>ư</w:t>
            </w:r>
            <w:r w:rsidR="00BE4B88">
              <w:rPr>
                <w:b/>
                <w:sz w:val="28"/>
                <w:szCs w:val="28"/>
              </w:rPr>
              <w:t>u</w:t>
            </w:r>
            <w:proofErr w:type="spellEnd"/>
            <w:r w:rsidR="00BE4B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E4B88">
              <w:rPr>
                <w:b/>
                <w:sz w:val="28"/>
                <w:szCs w:val="28"/>
              </w:rPr>
              <w:t>M</w:t>
            </w:r>
            <w:r w:rsidR="00BE4B88" w:rsidRPr="00BE4B88">
              <w:rPr>
                <w:b/>
                <w:sz w:val="28"/>
                <w:szCs w:val="28"/>
              </w:rPr>
              <w:t>ạnh</w:t>
            </w:r>
            <w:proofErr w:type="spellEnd"/>
            <w:r w:rsidR="00BE4B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E4B88">
              <w:rPr>
                <w:b/>
                <w:sz w:val="28"/>
                <w:szCs w:val="28"/>
              </w:rPr>
              <w:t>H</w:t>
            </w:r>
            <w:r w:rsidR="00BE4B88" w:rsidRPr="00BE4B88">
              <w:rPr>
                <w:b/>
                <w:sz w:val="28"/>
                <w:szCs w:val="28"/>
              </w:rPr>
              <w:t>ùng</w:t>
            </w:r>
            <w:proofErr w:type="spellEnd"/>
          </w:p>
          <w:p w:rsidR="00D03F37" w:rsidRPr="007338FB" w:rsidRDefault="00D03F37" w:rsidP="00BD70E4">
            <w:pPr>
              <w:tabs>
                <w:tab w:val="left" w:pos="709"/>
              </w:tabs>
              <w:spacing w:line="276" w:lineRule="auto"/>
              <w:ind w:right="-613"/>
              <w:rPr>
                <w:sz w:val="10"/>
                <w:szCs w:val="10"/>
              </w:rPr>
            </w:pPr>
          </w:p>
        </w:tc>
      </w:tr>
    </w:tbl>
    <w:p w:rsidR="00D03F37" w:rsidRPr="00715EAC" w:rsidRDefault="00D03F37" w:rsidP="00D03F37">
      <w:pPr>
        <w:ind w:right="-613"/>
        <w:rPr>
          <w:b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6335D" w:rsidRDefault="0086335D"/>
    <w:sectPr w:rsidR="0086335D" w:rsidSect="00F07036">
      <w:footerReference w:type="default" r:id="rId8"/>
      <w:pgSz w:w="11906" w:h="16838" w:code="9"/>
      <w:pgMar w:top="993" w:right="849" w:bottom="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BA" w:rsidRDefault="004B76BA" w:rsidP="00091B4A">
      <w:r>
        <w:separator/>
      </w:r>
    </w:p>
  </w:endnote>
  <w:endnote w:type="continuationSeparator" w:id="0">
    <w:p w:rsidR="004B76BA" w:rsidRDefault="004B76BA" w:rsidP="000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A1" w:rsidRDefault="00091B4A">
    <w:pPr>
      <w:pStyle w:val="Footer"/>
      <w:jc w:val="right"/>
    </w:pPr>
    <w:r>
      <w:fldChar w:fldCharType="begin"/>
    </w:r>
    <w:r w:rsidR="00E40E46">
      <w:instrText xml:space="preserve"> PAGE   \* MERGEFORMAT </w:instrText>
    </w:r>
    <w:r>
      <w:fldChar w:fldCharType="separate"/>
    </w:r>
    <w:r w:rsidR="00D03F37">
      <w:rPr>
        <w:noProof/>
      </w:rPr>
      <w:t>2</w:t>
    </w:r>
    <w:r>
      <w:fldChar w:fldCharType="end"/>
    </w:r>
  </w:p>
  <w:p w:rsidR="009E26A1" w:rsidRDefault="004B7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BA" w:rsidRDefault="004B76BA" w:rsidP="00091B4A">
      <w:r>
        <w:separator/>
      </w:r>
    </w:p>
  </w:footnote>
  <w:footnote w:type="continuationSeparator" w:id="0">
    <w:p w:rsidR="004B76BA" w:rsidRDefault="004B76BA" w:rsidP="0009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4DE"/>
    <w:multiLevelType w:val="hybridMultilevel"/>
    <w:tmpl w:val="D8084654"/>
    <w:lvl w:ilvl="0" w:tplc="72CA4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A0054"/>
    <w:multiLevelType w:val="hybridMultilevel"/>
    <w:tmpl w:val="2B2CB074"/>
    <w:lvl w:ilvl="0" w:tplc="2D209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37"/>
    <w:rsid w:val="000140E7"/>
    <w:rsid w:val="00050B24"/>
    <w:rsid w:val="00091B4A"/>
    <w:rsid w:val="002B28C3"/>
    <w:rsid w:val="002B695F"/>
    <w:rsid w:val="00455B21"/>
    <w:rsid w:val="004B76BA"/>
    <w:rsid w:val="00536642"/>
    <w:rsid w:val="0059286A"/>
    <w:rsid w:val="006736EB"/>
    <w:rsid w:val="00783037"/>
    <w:rsid w:val="0086335D"/>
    <w:rsid w:val="00902FF9"/>
    <w:rsid w:val="009A6C6C"/>
    <w:rsid w:val="00BE4B88"/>
    <w:rsid w:val="00D03F37"/>
    <w:rsid w:val="00E40E46"/>
    <w:rsid w:val="00F07036"/>
    <w:rsid w:val="00F2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F3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D03F37"/>
    <w:rPr>
      <w:b/>
      <w:bCs/>
    </w:rPr>
  </w:style>
  <w:style w:type="paragraph" w:styleId="ListParagraph">
    <w:name w:val="List Paragraph"/>
    <w:basedOn w:val="Normal"/>
    <w:uiPriority w:val="34"/>
    <w:qFormat/>
    <w:rsid w:val="00D03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F3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D03F37"/>
    <w:rPr>
      <w:b/>
      <w:bCs/>
    </w:rPr>
  </w:style>
  <w:style w:type="paragraph" w:styleId="ListParagraph">
    <w:name w:val="List Paragraph"/>
    <w:basedOn w:val="Normal"/>
    <w:uiPriority w:val="34"/>
    <w:qFormat/>
    <w:rsid w:val="00D0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</dc:creator>
  <cp:lastModifiedBy>LNL</cp:lastModifiedBy>
  <cp:revision>2</cp:revision>
  <dcterms:created xsi:type="dcterms:W3CDTF">2019-06-04T04:19:00Z</dcterms:created>
  <dcterms:modified xsi:type="dcterms:W3CDTF">2019-06-04T04:19:00Z</dcterms:modified>
</cp:coreProperties>
</file>